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9BF2D">
      <w:pPr>
        <w:spacing w:after="0" w:line="312" w:lineRule="atLeast"/>
        <w:jc w:val="center"/>
        <w:textAlignment w:val="baseline"/>
        <w:rPr>
          <w:rFonts w:ascii="inherit" w:hAnsi="inherit" w:eastAsia="Times New Roman" w:cs="Arial"/>
          <w:b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232929"/>
          <w:sz w:val="28"/>
          <w:szCs w:val="28"/>
          <w:lang w:eastAsia="ru-RU"/>
        </w:rPr>
        <w:t>ПРОТОКОЛ №1</w:t>
      </w:r>
      <w:r>
        <w:rPr>
          <w:rFonts w:ascii="inherit" w:hAnsi="inherit" w:eastAsia="Times New Roman" w:cs="Arial"/>
          <w:b/>
          <w:color w:val="232929"/>
          <w:sz w:val="20"/>
          <w:szCs w:val="20"/>
          <w:lang w:eastAsia="ru-RU"/>
        </w:rPr>
        <w:t> </w:t>
      </w:r>
    </w:p>
    <w:p w14:paraId="20F8120B">
      <w:pPr>
        <w:spacing w:after="0" w:line="312" w:lineRule="atLeast"/>
        <w:jc w:val="center"/>
        <w:textAlignment w:val="baseline"/>
        <w:rPr>
          <w:rFonts w:ascii="inherit" w:hAnsi="inherit" w:eastAsia="Times New Roman" w:cs="Times New Roman"/>
          <w:b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232929"/>
          <w:sz w:val="28"/>
          <w:szCs w:val="28"/>
          <w:lang w:eastAsia="ru-RU"/>
        </w:rPr>
        <w:t>заседания методического совета</w:t>
      </w:r>
      <w:r>
        <w:rPr>
          <w:rFonts w:ascii="inherit" w:hAnsi="inherit" w:eastAsia="Times New Roman" w:cs="Times New Roman"/>
          <w:b/>
          <w:color w:val="232929"/>
          <w:sz w:val="29"/>
          <w:szCs w:val="29"/>
          <w:lang w:eastAsia="ru-RU"/>
        </w:rPr>
        <w:t>  </w:t>
      </w:r>
    </w:p>
    <w:p w14:paraId="67D8EAAA">
      <w:pPr>
        <w:spacing w:before="180" w:after="180" w:line="312" w:lineRule="atLeast"/>
        <w:jc w:val="both"/>
        <w:textAlignment w:val="baseline"/>
        <w:rPr>
          <w:rFonts w:ascii="inherit" w:hAnsi="inherit" w:eastAsia="Times New Roman" w:cs="Times New Roman"/>
          <w:color w:val="232929"/>
          <w:sz w:val="20"/>
          <w:szCs w:val="20"/>
          <w:lang w:eastAsia="ru-RU"/>
        </w:rPr>
      </w:pPr>
      <w:r>
        <w:rPr>
          <w:rFonts w:ascii="inherit" w:hAnsi="inherit" w:eastAsia="Times New Roman" w:cs="Arial"/>
          <w:color w:val="232929"/>
          <w:sz w:val="20"/>
          <w:szCs w:val="20"/>
          <w:lang w:eastAsia="ru-RU"/>
        </w:rPr>
        <w:t> </w:t>
      </w: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inherit" w:hAnsi="inherit" w:eastAsia="Times New Roman" w:cs="Times New Roman"/>
          <w:color w:val="232929"/>
          <w:sz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от</w:t>
      </w: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> </w:t>
      </w:r>
      <w:r>
        <w:rPr>
          <w:rFonts w:ascii="inherit" w:hAnsi="inherit" w:eastAsia="Times New Roman" w:cs="Times New Roman"/>
          <w:color w:val="232929"/>
          <w:sz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«29» августа 202</w:t>
      </w:r>
      <w:r>
        <w:rPr>
          <w:rFonts w:hint="default" w:ascii="Times New Roman" w:hAnsi="Times New Roman" w:eastAsia="Times New Roman" w:cs="Times New Roman"/>
          <w:color w:val="232929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 xml:space="preserve"> г.</w:t>
      </w:r>
    </w:p>
    <w:p w14:paraId="07AF5E38">
      <w:pPr>
        <w:spacing w:before="180" w:after="180" w:line="312" w:lineRule="atLeast"/>
        <w:jc w:val="both"/>
        <w:textAlignment w:val="baseline"/>
        <w:rPr>
          <w:rFonts w:ascii="inherit" w:hAnsi="inherit" w:eastAsia="Times New Roman" w:cs="Arial"/>
          <w:b/>
          <w:color w:val="232929"/>
          <w:sz w:val="20"/>
          <w:szCs w:val="20"/>
          <w:lang w:eastAsia="ru-RU"/>
        </w:rPr>
      </w:pPr>
      <w:r>
        <w:rPr>
          <w:rFonts w:ascii="inherit" w:hAnsi="inherit" w:eastAsia="Times New Roman" w:cs="Arial"/>
          <w:b/>
          <w:color w:val="232929"/>
          <w:sz w:val="20"/>
          <w:szCs w:val="20"/>
          <w:lang w:eastAsia="ru-RU"/>
        </w:rPr>
        <w:t> </w:t>
      </w:r>
      <w:r>
        <w:rPr>
          <w:rFonts w:ascii="Times New Roman" w:hAnsi="Times New Roman" w:eastAsia="Times New Roman" w:cs="Times New Roman"/>
          <w:b/>
          <w:color w:val="232929"/>
          <w:sz w:val="28"/>
          <w:szCs w:val="28"/>
          <w:lang w:eastAsia="ru-RU"/>
        </w:rPr>
        <w:t>Присутствовали:</w:t>
      </w:r>
      <w:r>
        <w:rPr>
          <w:rFonts w:ascii="inherit" w:hAnsi="inherit" w:eastAsia="Times New Roman" w:cs="Arial"/>
          <w:b/>
          <w:color w:val="232929"/>
          <w:sz w:val="20"/>
          <w:szCs w:val="20"/>
          <w:lang w:eastAsia="ru-RU"/>
        </w:rPr>
        <w:t> </w:t>
      </w:r>
    </w:p>
    <w:p w14:paraId="6DBE3161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1. Мироненко С.Ю.- директор школы.</w:t>
      </w:r>
    </w:p>
    <w:p w14:paraId="50E3447E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2. Соловьёва О.Н.- заместитель директора по УВР</w:t>
      </w:r>
    </w:p>
    <w:p w14:paraId="2BDC76E8">
      <w:pPr>
        <w:spacing w:after="0" w:line="312" w:lineRule="atLeast"/>
        <w:jc w:val="both"/>
        <w:textAlignment w:val="baseline"/>
        <w:rPr>
          <w:rFonts w:ascii="inherit" w:hAnsi="inherit" w:eastAsia="Times New Roman" w:cs="Arial"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3. Петренко Е.А.- заместитель директора по УМР</w:t>
      </w:r>
    </w:p>
    <w:p w14:paraId="43CA7F0B">
      <w:pPr>
        <w:spacing w:after="0" w:line="312" w:lineRule="atLeast"/>
        <w:jc w:val="both"/>
        <w:textAlignment w:val="baseline"/>
        <w:rPr>
          <w:rFonts w:ascii="inherit" w:hAnsi="inherit" w:eastAsia="Times New Roman" w:cs="Arial"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4. Гусева И.А. – руководитель МО начальных классов</w:t>
      </w:r>
      <w:r>
        <w:rPr>
          <w:rFonts w:ascii="inherit" w:hAnsi="inherit" w:eastAsia="Times New Roman" w:cs="Arial"/>
          <w:color w:val="232929"/>
          <w:sz w:val="20"/>
          <w:szCs w:val="20"/>
          <w:lang w:eastAsia="ru-RU"/>
        </w:rPr>
        <w:t> </w:t>
      </w:r>
    </w:p>
    <w:p w14:paraId="4A789DE4">
      <w:pPr>
        <w:spacing w:after="0" w:line="312" w:lineRule="atLeast"/>
        <w:jc w:val="both"/>
        <w:textAlignment w:val="baseline"/>
        <w:rPr>
          <w:rFonts w:ascii="inherit" w:hAnsi="inherit" w:eastAsia="Times New Roman" w:cs="Arial"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5. Мартынова С.Ю. – руководитель МО учителей математики</w:t>
      </w:r>
    </w:p>
    <w:p w14:paraId="104E05F4">
      <w:pPr>
        <w:spacing w:after="0" w:line="312" w:lineRule="atLeast"/>
        <w:jc w:val="both"/>
        <w:textAlignment w:val="baseline"/>
        <w:rPr>
          <w:rFonts w:ascii="inherit" w:hAnsi="inherit" w:eastAsia="Times New Roman" w:cs="Arial"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6. Попова А.А.  – руководитель МО классных руководителей естественного цикла</w:t>
      </w:r>
      <w:r>
        <w:rPr>
          <w:rFonts w:ascii="inherit" w:hAnsi="inherit" w:eastAsia="Times New Roman" w:cs="Arial"/>
          <w:color w:val="232929"/>
          <w:sz w:val="20"/>
          <w:szCs w:val="20"/>
          <w:lang w:eastAsia="ru-RU"/>
        </w:rPr>
        <w:t> </w:t>
      </w:r>
    </w:p>
    <w:p w14:paraId="445AD066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7. Маслова Е.П. – руководитель МО учителей русского языка</w:t>
      </w:r>
    </w:p>
    <w:p w14:paraId="1FE0E047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8. Черняк М.А. – руководитель МО учителей иностранного языка</w:t>
      </w:r>
    </w:p>
    <w:p w14:paraId="48E33FB0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9. Мащенко Н.С. – руководитель МО классных руководителей</w:t>
      </w:r>
    </w:p>
    <w:p w14:paraId="1C47181E">
      <w:pPr>
        <w:spacing w:before="180" w:after="180" w:line="312" w:lineRule="atLeast"/>
        <w:jc w:val="center"/>
        <w:textAlignment w:val="baseline"/>
        <w:rPr>
          <w:rFonts w:ascii="inherit" w:hAnsi="inherit" w:eastAsia="Times New Roman" w:cs="Times New Roman"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232929"/>
          <w:sz w:val="28"/>
          <w:szCs w:val="28"/>
          <w:lang w:eastAsia="ru-RU"/>
        </w:rPr>
        <w:t>ПОВЕСТКА ДНЯ:</w:t>
      </w:r>
    </w:p>
    <w:p w14:paraId="2F63D8D4">
      <w:pPr>
        <w:spacing w:before="180" w:after="18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inherit" w:hAnsi="inherit" w:eastAsia="Times New Roman" w:cs="Arial"/>
          <w:color w:val="232929"/>
          <w:sz w:val="20"/>
          <w:szCs w:val="20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1. Обсуждение и принятие плана работы методического совета, методических объединений.</w:t>
      </w:r>
      <w:r>
        <w:rPr>
          <w:rFonts w:ascii="inherit" w:hAnsi="inherit" w:eastAsia="Times New Roman" w:cs="Arial"/>
          <w:color w:val="232929"/>
          <w:sz w:val="20"/>
          <w:szCs w:val="20"/>
          <w:lang w:eastAsia="ru-RU"/>
        </w:rPr>
        <w:t> </w:t>
      </w:r>
    </w:p>
    <w:p w14:paraId="169DD30F">
      <w:pPr>
        <w:spacing w:before="180" w:after="180" w:line="312" w:lineRule="atLeast"/>
        <w:jc w:val="both"/>
        <w:textAlignment w:val="baseline"/>
        <w:rPr>
          <w:rFonts w:ascii="inherit" w:hAnsi="inherit" w:eastAsia="Times New Roman" w:cs="Arial"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2. ФОП, конструктор рабочих программ.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 xml:space="preserve"> Согласование общеобразовательных рабочих программ, программ внеурочной деятельности,  кружков.</w:t>
      </w:r>
    </w:p>
    <w:p w14:paraId="755167EC">
      <w:pPr>
        <w:spacing w:after="0" w:line="312" w:lineRule="atLeast"/>
        <w:jc w:val="both"/>
        <w:textAlignment w:val="baseline"/>
        <w:rPr>
          <w:rFonts w:ascii="inherit" w:hAnsi="inherit" w:eastAsia="Times New Roman" w:cs="Arial"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3. Процедура  аттестации педагогических кадров в 202</w:t>
      </w:r>
      <w:r>
        <w:rPr>
          <w:rFonts w:hint="default" w:ascii="Times New Roman" w:hAnsi="Times New Roman" w:eastAsia="Times New Roman" w:cs="Times New Roman"/>
          <w:color w:val="232929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color w:val="232929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 xml:space="preserve"> учебном году.</w:t>
      </w:r>
    </w:p>
    <w:p w14:paraId="70924551">
      <w:pPr>
        <w:spacing w:after="0" w:line="312" w:lineRule="atLeast"/>
        <w:jc w:val="both"/>
        <w:textAlignment w:val="baseline"/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</w:pPr>
      <w:r>
        <w:rPr>
          <w:rFonts w:ascii="Times New Roman" w:hAnsi="Times New Roman" w:eastAsia="Times New Roman" w:cs="Times New Roman"/>
          <w:b/>
          <w:color w:val="232929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b/>
          <w:color w:val="232929"/>
          <w:sz w:val="32"/>
          <w:szCs w:val="32"/>
          <w:lang w:eastAsia="ru-RU"/>
        </w:rPr>
        <w:t>Выступила:</w:t>
      </w:r>
      <w:r>
        <w:rPr>
          <w:rFonts w:ascii="inherit" w:hAnsi="inherit" w:eastAsia="Times New Roman" w:cs="Times New Roman"/>
          <w:color w:val="232929"/>
          <w:sz w:val="31"/>
          <w:szCs w:val="32"/>
          <w:lang w:eastAsia="ru-RU"/>
        </w:rPr>
        <w:t> </w:t>
      </w:r>
    </w:p>
    <w:p w14:paraId="4F0CCE8E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 xml:space="preserve">- </w:t>
      </w:r>
      <w:r>
        <w:rPr>
          <w:rFonts w:ascii="inherit" w:hAnsi="inherit" w:eastAsia="Times New Roman" w:cs="Times New Roman"/>
          <w:color w:val="232929"/>
          <w:sz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Мироненко С.Ю. – директор школы,</w:t>
      </w: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> </w:t>
      </w:r>
      <w:r>
        <w:rPr>
          <w:rFonts w:ascii="inherit" w:hAnsi="inherit" w:eastAsia="Times New Roman" w:cs="Times New Roman"/>
          <w:color w:val="232929"/>
          <w:sz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которая познакомила членов методического совета с планом работы методического совета на 202</w:t>
      </w:r>
      <w:r>
        <w:rPr>
          <w:rFonts w:hint="default" w:ascii="Times New Roman" w:hAnsi="Times New Roman" w:eastAsia="Times New Roman" w:cs="Times New Roman"/>
          <w:color w:val="232929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color w:val="232929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 xml:space="preserve"> учебный год. Руководитель представила членам методического совета технологию планирования работы, в которую вошли:</w:t>
      </w: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анализ работы методического совета</w:t>
      </w: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> </w:t>
      </w:r>
      <w:r>
        <w:rPr>
          <w:rFonts w:ascii="inherit" w:hAnsi="inherit" w:eastAsia="Times New Roman" w:cs="Times New Roman"/>
          <w:color w:val="232929"/>
          <w:sz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и задачи на новый учебный год;</w:t>
      </w: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организационная работа; изучение состояния образовательного процесса и оказание методической помощи.</w:t>
      </w:r>
      <w:r>
        <w:rPr>
          <w:rFonts w:ascii="inherit" w:hAnsi="inherit" w:eastAsia="Times New Roman" w:cs="Arial"/>
          <w:color w:val="232929"/>
          <w:sz w:val="20"/>
          <w:szCs w:val="20"/>
          <w:lang w:eastAsia="ru-RU"/>
        </w:rPr>
        <w:t> </w:t>
      </w:r>
    </w:p>
    <w:p w14:paraId="01EA61D5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</w:p>
    <w:p w14:paraId="0D4A12D1">
      <w:pPr>
        <w:spacing w:after="0" w:line="312" w:lineRule="atLeast"/>
        <w:jc w:val="both"/>
        <w:textAlignment w:val="baseline"/>
        <w:rPr>
          <w:rFonts w:ascii="inherit" w:hAnsi="inherit" w:eastAsia="Times New Roman" w:cs="Arial"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- руководители МО которые предложили на обсуждение методического совета планы работы методических объединений, определив цели и задачи МО на 202</w:t>
      </w:r>
      <w:r>
        <w:rPr>
          <w:rFonts w:hint="default" w:ascii="Times New Roman" w:hAnsi="Times New Roman" w:eastAsia="Times New Roman" w:cs="Times New Roman"/>
          <w:color w:val="232929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color w:val="232929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 xml:space="preserve"> учебный год.</w:t>
      </w:r>
      <w:r>
        <w:rPr>
          <w:rFonts w:ascii="inherit" w:hAnsi="inherit" w:eastAsia="Times New Roman" w:cs="Arial"/>
          <w:color w:val="232929"/>
          <w:sz w:val="20"/>
          <w:szCs w:val="20"/>
          <w:lang w:eastAsia="ru-RU"/>
        </w:rPr>
        <w:t> </w:t>
      </w:r>
    </w:p>
    <w:p w14:paraId="5C54A3B7">
      <w:pPr>
        <w:spacing w:after="0" w:line="312" w:lineRule="atLeast"/>
        <w:textAlignment w:val="baseline"/>
        <w:rPr>
          <w:rFonts w:ascii="inherit" w:hAnsi="inherit" w:eastAsia="Times New Roman" w:cs="Arial"/>
          <w:b/>
          <w:color w:val="232929"/>
          <w:sz w:val="20"/>
          <w:szCs w:val="20"/>
          <w:lang w:eastAsia="ru-RU"/>
        </w:rPr>
      </w:pPr>
      <w:bookmarkStart w:id="0" w:name="_Hlk119312320"/>
      <w:r>
        <w:rPr>
          <w:rFonts w:ascii="Times New Roman" w:hAnsi="Times New Roman" w:eastAsia="Times New Roman" w:cs="Times New Roman"/>
          <w:b/>
          <w:color w:val="232929"/>
          <w:sz w:val="28"/>
          <w:szCs w:val="28"/>
          <w:lang w:eastAsia="ru-RU"/>
        </w:rPr>
        <w:t>ПОСТАНОВИЛИ:</w:t>
      </w:r>
    </w:p>
    <w:bookmarkEnd w:id="0"/>
    <w:p w14:paraId="361983EA">
      <w:pPr>
        <w:spacing w:after="0" w:line="312" w:lineRule="atLeast"/>
        <w:jc w:val="both"/>
        <w:textAlignment w:val="baseline"/>
        <w:rPr>
          <w:rFonts w:ascii="inherit" w:hAnsi="inherit" w:eastAsia="Times New Roman" w:cs="Arial"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1. Принять план работы</w:t>
      </w: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> </w:t>
      </w:r>
      <w:r>
        <w:rPr>
          <w:rFonts w:ascii="inherit" w:hAnsi="inherit" w:eastAsia="Times New Roman" w:cs="Times New Roman"/>
          <w:color w:val="232929"/>
          <w:sz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методического совета, методических объединений</w:t>
      </w: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учителей на 2023-2024 учебный год со всеми дополнениями.</w:t>
      </w:r>
      <w:r>
        <w:rPr>
          <w:rFonts w:ascii="inherit" w:hAnsi="inherit" w:eastAsia="Times New Roman" w:cs="Arial"/>
          <w:color w:val="232929"/>
          <w:sz w:val="20"/>
          <w:szCs w:val="20"/>
          <w:lang w:eastAsia="ru-RU"/>
        </w:rPr>
        <w:t> </w:t>
      </w:r>
    </w:p>
    <w:p w14:paraId="0BE67915">
      <w:pPr>
        <w:spacing w:after="0" w:line="312" w:lineRule="atLeast"/>
        <w:jc w:val="both"/>
        <w:textAlignment w:val="baseline"/>
        <w:rPr>
          <w:rFonts w:ascii="inherit" w:hAnsi="inherit" w:eastAsia="Times New Roman" w:cs="Arial"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2. В 202</w:t>
      </w:r>
      <w:r>
        <w:rPr>
          <w:rFonts w:hint="default" w:ascii="Times New Roman" w:hAnsi="Times New Roman" w:eastAsia="Times New Roman" w:cs="Times New Roman"/>
          <w:color w:val="232929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color w:val="232929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 xml:space="preserve"> учебном году продолжить проведение открытых уроков с целью обмена опытом учителей.</w:t>
      </w:r>
      <w:r>
        <w:rPr>
          <w:rFonts w:ascii="inherit" w:hAnsi="inherit" w:eastAsia="Times New Roman" w:cs="Arial"/>
          <w:color w:val="232929"/>
          <w:sz w:val="20"/>
          <w:szCs w:val="20"/>
          <w:lang w:eastAsia="ru-RU"/>
        </w:rPr>
        <w:t> </w:t>
      </w:r>
    </w:p>
    <w:p w14:paraId="23BFE2A3">
      <w:pPr>
        <w:spacing w:after="0" w:line="312" w:lineRule="atLeast"/>
        <w:jc w:val="both"/>
        <w:textAlignment w:val="baseline"/>
        <w:rPr>
          <w:rFonts w:ascii="inherit" w:hAnsi="inherit" w:eastAsia="Times New Roman" w:cs="Arial"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3. На заседаниях МО изучать опыт педагогов – новаторов</w:t>
      </w: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> </w:t>
      </w:r>
      <w:r>
        <w:rPr>
          <w:rFonts w:ascii="inherit" w:hAnsi="inherit" w:eastAsia="Times New Roman" w:cs="Times New Roman"/>
          <w:color w:val="232929"/>
          <w:sz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РФ, РО и использовать в своей работе.</w:t>
      </w:r>
      <w:r>
        <w:rPr>
          <w:rFonts w:ascii="inherit" w:hAnsi="inherit" w:eastAsia="Times New Roman" w:cs="Arial"/>
          <w:color w:val="232929"/>
          <w:sz w:val="20"/>
          <w:szCs w:val="20"/>
          <w:lang w:eastAsia="ru-RU"/>
        </w:rPr>
        <w:t> </w:t>
      </w:r>
    </w:p>
    <w:p w14:paraId="5822F84D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32929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b/>
          <w:color w:val="232929"/>
          <w:sz w:val="32"/>
          <w:szCs w:val="32"/>
          <w:lang w:eastAsia="ru-RU"/>
        </w:rPr>
        <w:t>Выступила:</w:t>
      </w:r>
      <w:r>
        <w:rPr>
          <w:rFonts w:ascii="inherit" w:hAnsi="inherit" w:eastAsia="Times New Roman" w:cs="Times New Roman"/>
          <w:color w:val="232929"/>
          <w:sz w:val="31"/>
          <w:szCs w:val="32"/>
          <w:lang w:eastAsia="ru-RU"/>
        </w:rPr>
        <w:t> </w:t>
      </w:r>
      <w:r>
        <w:rPr>
          <w:rFonts w:ascii="inherit" w:hAnsi="inherit" w:eastAsia="Times New Roman" w:cs="Times New Roman"/>
          <w:color w:val="232929"/>
          <w:sz w:val="31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Соловьёва О.Н.. – заместитель директора по УВР школы,</w:t>
      </w: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> </w:t>
      </w:r>
      <w:r>
        <w:rPr>
          <w:rFonts w:ascii="inherit" w:hAnsi="inherit" w:eastAsia="Times New Roman" w:cs="Times New Roman"/>
          <w:color w:val="232929"/>
          <w:sz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которая представила нормативные документы по ФОП, рекомендации по работе в конструкторе рабочих программ. Сообщила, что все программы на 202</w:t>
      </w:r>
      <w:r>
        <w:rPr>
          <w:rFonts w:hint="default" w:ascii="Times New Roman" w:hAnsi="Times New Roman" w:eastAsia="Times New Roman" w:cs="Times New Roman"/>
          <w:color w:val="232929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color w:val="232929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учебный год прошли согласование.</w:t>
      </w:r>
    </w:p>
    <w:p w14:paraId="07E4F1C5">
      <w:pPr>
        <w:spacing w:after="0" w:line="312" w:lineRule="atLeast"/>
        <w:jc w:val="both"/>
        <w:textAlignment w:val="baseline"/>
        <w:rPr>
          <w:rFonts w:ascii="inherit" w:hAnsi="inherit" w:eastAsia="Times New Roman" w:cs="Arial"/>
          <w:color w:val="232929"/>
          <w:sz w:val="20"/>
          <w:szCs w:val="20"/>
          <w:lang w:eastAsia="ru-RU"/>
        </w:rPr>
      </w:pPr>
    </w:p>
    <w:p w14:paraId="368AD98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32929"/>
          <w:sz w:val="28"/>
          <w:szCs w:val="28"/>
          <w:lang w:eastAsia="ru-RU"/>
        </w:rPr>
        <w:t xml:space="preserve">3. </w:t>
      </w:r>
      <w:bookmarkStart w:id="1" w:name="_Hlk119318456"/>
      <w:r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inherit" w:hAnsi="inherit" w:eastAsia="Times New Roman" w:cs="Times New Roman"/>
          <w:color w:val="232929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руководителя МС</w:t>
      </w: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> </w:t>
      </w:r>
      <w:r>
        <w:rPr>
          <w:rFonts w:ascii="inherit" w:hAnsi="inherit" w:eastAsia="Times New Roman" w:cs="Times New Roman"/>
          <w:color w:val="232929"/>
          <w:sz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 xml:space="preserve">Петренко Е.А. , которая </w:t>
      </w:r>
      <w:r>
        <w:rPr>
          <w:rFonts w:ascii="Times New Roman" w:hAnsi="Times New Roman" w:cs="Times New Roman"/>
          <w:sz w:val="28"/>
          <w:szCs w:val="28"/>
        </w:rPr>
        <w:t>познакомила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с процедурой аттестации педагогических кадров в новом учебном году. Посоветовала учителям подумать о повышении категории. Аттестации подлежат учителя: </w:t>
      </w:r>
      <w:r>
        <w:rPr>
          <w:rFonts w:ascii="Times New Roman" w:hAnsi="Times New Roman" w:cs="Times New Roman"/>
          <w:sz w:val="28"/>
          <w:szCs w:val="28"/>
          <w:lang w:val="ru-RU"/>
        </w:rPr>
        <w:t>Склифус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Мащенко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Н.С.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Гусева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Тараненко Л.В.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Полторацкая М.А.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)– подтверждение категории.</w:t>
      </w:r>
    </w:p>
    <w:p w14:paraId="2C7F6C5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7C91DEA">
      <w:pPr>
        <w:pStyle w:val="5"/>
        <w:tabs>
          <w:tab w:val="left" w:pos="3780"/>
        </w:tabs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232929"/>
          <w:sz w:val="28"/>
          <w:szCs w:val="28"/>
          <w:lang w:eastAsia="ru-RU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98D611D">
      <w:pPr>
        <w:pStyle w:val="5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аттестации принять к сведению.</w:t>
      </w:r>
    </w:p>
    <w:p w14:paraId="4FD37DD6">
      <w:pPr>
        <w:pStyle w:val="5"/>
        <w:ind w:left="1200"/>
        <w:rPr>
          <w:rFonts w:ascii="Times New Roman" w:hAnsi="Times New Roman" w:cs="Times New Roman"/>
          <w:sz w:val="28"/>
          <w:szCs w:val="28"/>
        </w:rPr>
      </w:pPr>
    </w:p>
    <w:p w14:paraId="0ECA7F1E">
      <w:pPr>
        <w:pStyle w:val="5"/>
        <w:ind w:left="1200"/>
        <w:rPr>
          <w:rFonts w:ascii="Times New Roman" w:hAnsi="Times New Roman" w:cs="Times New Roman"/>
          <w:sz w:val="28"/>
          <w:szCs w:val="28"/>
        </w:rPr>
      </w:pPr>
    </w:p>
    <w:p w14:paraId="5AA11FE4">
      <w:pPr>
        <w:pStyle w:val="5"/>
        <w:ind w:left="1200"/>
        <w:rPr>
          <w:rFonts w:ascii="Times New Roman" w:hAnsi="Times New Roman" w:cs="Times New Roman"/>
          <w:sz w:val="28"/>
          <w:szCs w:val="28"/>
        </w:rPr>
      </w:pPr>
    </w:p>
    <w:p w14:paraId="7F8F4E95">
      <w:pPr>
        <w:pStyle w:val="5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МС                                     Петренко Е.А. </w:t>
      </w:r>
    </w:p>
    <w:p w14:paraId="10BD542B">
      <w:pPr>
        <w:pStyle w:val="5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Маслова Е.П.</w:t>
      </w:r>
    </w:p>
    <w:p w14:paraId="37C6B426"/>
    <w:p w14:paraId="1AB4AF89"/>
    <w:p w14:paraId="55429E4E"/>
    <w:p w14:paraId="1A7913FF"/>
    <w:p w14:paraId="64631735"/>
    <w:p w14:paraId="2A76F92B"/>
    <w:p w14:paraId="4064D8DA"/>
    <w:p w14:paraId="4D09900C"/>
    <w:p w14:paraId="166A04E3"/>
    <w:p w14:paraId="43A18F71"/>
    <w:p w14:paraId="73815B76"/>
    <w:p w14:paraId="1705E046"/>
    <w:p w14:paraId="7034295F"/>
    <w:p w14:paraId="2CDB8D18"/>
    <w:p w14:paraId="61D611E4"/>
    <w:p w14:paraId="006D7F0E"/>
    <w:p w14:paraId="680947C8"/>
    <w:p w14:paraId="09787B17">
      <w:pPr>
        <w:spacing w:after="0" w:line="312" w:lineRule="atLeast"/>
        <w:jc w:val="center"/>
        <w:textAlignment w:val="baseline"/>
        <w:rPr>
          <w:rFonts w:ascii="inherit" w:hAnsi="inherit" w:eastAsia="Times New Roman" w:cs="Arial"/>
          <w:b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232929"/>
          <w:sz w:val="28"/>
          <w:szCs w:val="28"/>
          <w:lang w:eastAsia="ru-RU"/>
        </w:rPr>
        <w:t>ПРОТОКОЛ № 2</w:t>
      </w:r>
    </w:p>
    <w:p w14:paraId="6E16EA09">
      <w:pPr>
        <w:spacing w:after="0" w:line="312" w:lineRule="atLeast"/>
        <w:jc w:val="center"/>
        <w:textAlignment w:val="baseline"/>
        <w:rPr>
          <w:rFonts w:ascii="inherit" w:hAnsi="inherit" w:eastAsia="Times New Roman" w:cs="Times New Roman"/>
          <w:b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232929"/>
          <w:sz w:val="28"/>
          <w:szCs w:val="28"/>
          <w:lang w:eastAsia="ru-RU"/>
        </w:rPr>
        <w:t>заседания методического совета</w:t>
      </w:r>
      <w:r>
        <w:rPr>
          <w:rFonts w:ascii="inherit" w:hAnsi="inherit" w:eastAsia="Times New Roman" w:cs="Times New Roman"/>
          <w:b/>
          <w:color w:val="232929"/>
          <w:sz w:val="29"/>
          <w:szCs w:val="29"/>
          <w:lang w:eastAsia="ru-RU"/>
        </w:rPr>
        <w:t>  </w:t>
      </w:r>
    </w:p>
    <w:p w14:paraId="001D3C75">
      <w:pPr>
        <w:spacing w:before="180" w:after="180" w:line="312" w:lineRule="atLeast"/>
        <w:jc w:val="both"/>
        <w:textAlignment w:val="baseline"/>
        <w:rPr>
          <w:rFonts w:ascii="inherit" w:hAnsi="inherit" w:eastAsia="Times New Roman" w:cs="Times New Roman"/>
          <w:color w:val="232929"/>
          <w:sz w:val="20"/>
          <w:szCs w:val="20"/>
          <w:lang w:eastAsia="ru-RU"/>
        </w:rPr>
      </w:pPr>
      <w:r>
        <w:rPr>
          <w:rFonts w:ascii="inherit" w:hAnsi="inherit" w:eastAsia="Times New Roman" w:cs="Arial"/>
          <w:color w:val="232929"/>
          <w:sz w:val="20"/>
          <w:szCs w:val="20"/>
          <w:lang w:eastAsia="ru-RU"/>
        </w:rPr>
        <w:t> </w:t>
      </w: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inherit" w:hAnsi="inherit" w:eastAsia="Times New Roman" w:cs="Times New Roman"/>
          <w:color w:val="232929"/>
          <w:sz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от</w:t>
      </w: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> </w:t>
      </w:r>
      <w:r>
        <w:rPr>
          <w:rFonts w:ascii="inherit" w:hAnsi="inherit" w:eastAsia="Times New Roman" w:cs="Times New Roman"/>
          <w:color w:val="232929"/>
          <w:sz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«03» ноября 2023 г.</w:t>
      </w:r>
    </w:p>
    <w:p w14:paraId="7CA4F83E">
      <w:pPr>
        <w:spacing w:before="180" w:after="180" w:line="312" w:lineRule="atLeast"/>
        <w:jc w:val="both"/>
        <w:textAlignment w:val="baseline"/>
        <w:rPr>
          <w:rFonts w:ascii="inherit" w:hAnsi="inherit" w:eastAsia="Times New Roman" w:cs="Arial"/>
          <w:b/>
          <w:color w:val="232929"/>
          <w:sz w:val="20"/>
          <w:szCs w:val="20"/>
          <w:lang w:eastAsia="ru-RU"/>
        </w:rPr>
      </w:pPr>
      <w:r>
        <w:rPr>
          <w:rFonts w:ascii="inherit" w:hAnsi="inherit" w:eastAsia="Times New Roman" w:cs="Arial"/>
          <w:b/>
          <w:color w:val="232929"/>
          <w:sz w:val="20"/>
          <w:szCs w:val="20"/>
          <w:lang w:eastAsia="ru-RU"/>
        </w:rPr>
        <w:t> </w:t>
      </w:r>
      <w:r>
        <w:rPr>
          <w:rFonts w:ascii="Times New Roman" w:hAnsi="Times New Roman" w:eastAsia="Times New Roman" w:cs="Times New Roman"/>
          <w:b/>
          <w:color w:val="232929"/>
          <w:sz w:val="28"/>
          <w:szCs w:val="28"/>
          <w:lang w:eastAsia="ru-RU"/>
        </w:rPr>
        <w:t>Присутствовали:</w:t>
      </w:r>
      <w:r>
        <w:rPr>
          <w:rFonts w:ascii="inherit" w:hAnsi="inherit" w:eastAsia="Times New Roman" w:cs="Arial"/>
          <w:b/>
          <w:color w:val="232929"/>
          <w:sz w:val="20"/>
          <w:szCs w:val="20"/>
          <w:lang w:eastAsia="ru-RU"/>
        </w:rPr>
        <w:t> </w:t>
      </w:r>
    </w:p>
    <w:p w14:paraId="5FD45504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1. Мироненко С.Ю.- директор школы.</w:t>
      </w:r>
    </w:p>
    <w:p w14:paraId="6FCE514B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2. Соловьёва О.Н.- заместитель директора по УВР</w:t>
      </w:r>
    </w:p>
    <w:p w14:paraId="59119817">
      <w:pPr>
        <w:spacing w:after="0" w:line="312" w:lineRule="atLeast"/>
        <w:jc w:val="both"/>
        <w:textAlignment w:val="baseline"/>
        <w:rPr>
          <w:rFonts w:ascii="inherit" w:hAnsi="inherit" w:eastAsia="Times New Roman" w:cs="Arial"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3. Петренко Е.А.- заместитель директора по УМР</w:t>
      </w:r>
    </w:p>
    <w:p w14:paraId="13048F49">
      <w:pPr>
        <w:spacing w:after="0" w:line="312" w:lineRule="atLeast"/>
        <w:jc w:val="both"/>
        <w:textAlignment w:val="baseline"/>
        <w:rPr>
          <w:rFonts w:ascii="inherit" w:hAnsi="inherit" w:eastAsia="Times New Roman" w:cs="Arial"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4. Гусева И.А. – руководитель МО начальных классов</w:t>
      </w:r>
      <w:r>
        <w:rPr>
          <w:rFonts w:ascii="inherit" w:hAnsi="inherit" w:eastAsia="Times New Roman" w:cs="Arial"/>
          <w:color w:val="232929"/>
          <w:sz w:val="20"/>
          <w:szCs w:val="20"/>
          <w:lang w:eastAsia="ru-RU"/>
        </w:rPr>
        <w:t> </w:t>
      </w:r>
    </w:p>
    <w:p w14:paraId="30F9B0B2">
      <w:pPr>
        <w:spacing w:after="0" w:line="312" w:lineRule="atLeast"/>
        <w:jc w:val="both"/>
        <w:textAlignment w:val="baseline"/>
        <w:rPr>
          <w:rFonts w:ascii="inherit" w:hAnsi="inherit" w:eastAsia="Times New Roman" w:cs="Arial"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5. Мартынова С.Ю. – руководитель МО учителей математики</w:t>
      </w:r>
    </w:p>
    <w:p w14:paraId="75FC79F2">
      <w:pPr>
        <w:spacing w:after="0" w:line="312" w:lineRule="atLeast"/>
        <w:jc w:val="both"/>
        <w:textAlignment w:val="baseline"/>
        <w:rPr>
          <w:rFonts w:ascii="inherit" w:hAnsi="inherit" w:eastAsia="Times New Roman" w:cs="Arial"/>
          <w:color w:val="23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6. Попова А.А.  – руководитель МО классных руководителей естественного цикла</w:t>
      </w:r>
      <w:r>
        <w:rPr>
          <w:rFonts w:ascii="inherit" w:hAnsi="inherit" w:eastAsia="Times New Roman" w:cs="Arial"/>
          <w:color w:val="232929"/>
          <w:sz w:val="20"/>
          <w:szCs w:val="20"/>
          <w:lang w:eastAsia="ru-RU"/>
        </w:rPr>
        <w:t> </w:t>
      </w:r>
    </w:p>
    <w:p w14:paraId="71DF3E95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7. Маслова Е.П. – руководитель МО учителей русского языка</w:t>
      </w:r>
    </w:p>
    <w:p w14:paraId="1C70DC22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8. Черняк М.А. – руководитель МО учителей иностранного языка</w:t>
      </w:r>
    </w:p>
    <w:p w14:paraId="30B9BD86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9. Мащенко Н.С. – руководитель МО классных руководителей</w:t>
      </w:r>
    </w:p>
    <w:p w14:paraId="60A887DB">
      <w:pPr>
        <w:spacing w:before="180" w:after="180" w:line="312" w:lineRule="atLeast"/>
        <w:jc w:val="center"/>
        <w:textAlignment w:val="baseline"/>
        <w:rPr>
          <w:rFonts w:ascii="Times New Roman" w:hAnsi="Times New Roman" w:eastAsia="Times New Roman" w:cs="Times New Roman"/>
          <w:b/>
          <w:color w:val="23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32929"/>
          <w:sz w:val="28"/>
          <w:szCs w:val="28"/>
          <w:lang w:eastAsia="ru-RU"/>
        </w:rPr>
        <w:t>ПОВЕСТКА ДНЯ:</w:t>
      </w:r>
    </w:p>
    <w:p w14:paraId="77D29AA8">
      <w:pPr>
        <w:pStyle w:val="5"/>
        <w:numPr>
          <w:ilvl w:val="0"/>
          <w:numId w:val="1"/>
        </w:numPr>
        <w:spacing w:before="180" w:after="180" w:line="312" w:lineRule="atLeast"/>
        <w:textAlignment w:val="baseline"/>
        <w:rPr>
          <w:rFonts w:ascii="inherit" w:hAnsi="inherit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inherit" w:hAnsi="inherit" w:eastAsia="Times New Roman" w:cs="Times New Roman"/>
          <w:color w:val="232929"/>
          <w:sz w:val="28"/>
          <w:szCs w:val="28"/>
          <w:lang w:eastAsia="ru-RU"/>
        </w:rPr>
        <w:t>Подведение итогов 1й четверти.</w:t>
      </w:r>
    </w:p>
    <w:p w14:paraId="17EF795B">
      <w:pPr>
        <w:pStyle w:val="5"/>
        <w:numPr>
          <w:ilvl w:val="0"/>
          <w:numId w:val="1"/>
        </w:numPr>
        <w:spacing w:before="180" w:after="180" w:line="312" w:lineRule="atLeast"/>
        <w:textAlignment w:val="baseline"/>
        <w:rPr>
          <w:rFonts w:ascii="inherit" w:hAnsi="inherit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inherit" w:hAnsi="inherit" w:eastAsia="Times New Roman" w:cs="Times New Roman"/>
          <w:color w:val="232929"/>
          <w:sz w:val="28"/>
          <w:szCs w:val="28"/>
          <w:lang w:eastAsia="ru-RU"/>
        </w:rPr>
        <w:t>Обзор  и выполнение плана работы с одарёнными в 2023-2024 учебном году. Всероссийская олимпиада школьников.</w:t>
      </w:r>
    </w:p>
    <w:p w14:paraId="385CE3A7">
      <w:pPr>
        <w:pStyle w:val="5"/>
        <w:spacing w:before="180" w:after="180" w:line="312" w:lineRule="atLeast"/>
        <w:textAlignment w:val="baseline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</w:p>
    <w:p w14:paraId="0039FA03">
      <w:pPr>
        <w:pStyle w:val="5"/>
        <w:numPr>
          <w:ilvl w:val="0"/>
          <w:numId w:val="2"/>
        </w:numPr>
        <w:spacing w:before="180" w:after="180" w:line="312" w:lineRule="atLeast"/>
        <w:textAlignment w:val="baseline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Соловьёву О.Н. - заместителя директора по УВР, которая проанализировала работу педагогического коллектива за 1ю четверть 2022-2023 учебного года (отчет прилагается)</w:t>
      </w:r>
    </w:p>
    <w:p w14:paraId="5BACA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признать работу педагогического коллектива школы за 1ю четверть  2023-2024 учебного года удовлетворительной; с целью повышения качества обучения учителям школы продолжать работу над повышением своей квалификации.</w:t>
      </w:r>
    </w:p>
    <w:p w14:paraId="48C4A69B"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- 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руководителя МС</w:t>
      </w: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> </w:t>
      </w:r>
      <w:r>
        <w:rPr>
          <w:rFonts w:ascii="inherit" w:hAnsi="inherit" w:eastAsia="Times New Roman" w:cs="Times New Roman"/>
          <w:color w:val="232929"/>
          <w:sz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 xml:space="preserve">Петренко Е.А. , которая </w:t>
      </w:r>
      <w:r>
        <w:rPr>
          <w:rFonts w:ascii="Times New Roman" w:hAnsi="Times New Roman" w:cs="Times New Roman"/>
          <w:sz w:val="28"/>
          <w:szCs w:val="28"/>
        </w:rPr>
        <w:t xml:space="preserve">познакомила с выполнением </w:t>
      </w:r>
      <w:r>
        <w:rPr>
          <w:rFonts w:ascii="inherit" w:hAnsi="inherit" w:eastAsia="Times New Roman" w:cs="Times New Roman"/>
          <w:color w:val="232929"/>
          <w:sz w:val="28"/>
          <w:szCs w:val="28"/>
          <w:lang w:eastAsia="ru-RU"/>
        </w:rPr>
        <w:t>плана работы с одарёнными в 1 четверти 2023-2024 учебного года.</w:t>
      </w:r>
    </w:p>
    <w:p w14:paraId="53CAB80B">
      <w:pPr>
        <w:pStyle w:val="5"/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Соловьёву О.Н. - заместителя директора по УВР, 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которая рассказала о ходе проведения школьного этапа всероссийской олимпиады школьников в 2023-2024 учебном году. Всероссийская олимпиада школьников, ежегодно проводимая по общеобразовательным предметам, является одной из самых распространенных форм работы с одаренными детьми. Таким образом, через предметные олимпиады предъявляются новые запросы к качеству образования, формам и методам учебной работы. Каждый учитель – предметник  создал свою базу одаренных детей, разработал план работы с ними.</w:t>
      </w:r>
    </w:p>
    <w:p w14:paraId="5B9D3B12">
      <w:pP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32929"/>
          <w:sz w:val="28"/>
          <w:szCs w:val="28"/>
          <w:lang w:eastAsia="ru-RU"/>
        </w:rPr>
        <w:t>Руководитель МО классных руководителей</w:t>
      </w:r>
      <w:r>
        <w:rPr>
          <w:rFonts w:ascii="inherit" w:hAnsi="inherit" w:eastAsia="Times New Roman" w:cs="Times New Roman"/>
          <w:b/>
          <w:color w:val="232929"/>
          <w:sz w:val="29"/>
          <w:szCs w:val="29"/>
          <w:lang w:eastAsia="ru-RU"/>
        </w:rPr>
        <w:t> </w:t>
      </w:r>
      <w:r>
        <w:rPr>
          <w:rFonts w:ascii="inherit" w:hAnsi="inherit" w:eastAsia="Times New Roman" w:cs="Times New Roman"/>
          <w:b/>
          <w:color w:val="232929"/>
          <w:sz w:val="29"/>
          <w:lang w:eastAsia="ru-RU"/>
        </w:rPr>
        <w:t> </w:t>
      </w:r>
      <w:r>
        <w:rPr>
          <w:rFonts w:ascii="Times New Roman" w:hAnsi="Times New Roman" w:eastAsia="Times New Roman" w:cs="Times New Roman"/>
          <w:b/>
          <w:color w:val="232929"/>
          <w:sz w:val="28"/>
          <w:szCs w:val="28"/>
          <w:lang w:eastAsia="ru-RU"/>
        </w:rPr>
        <w:t>Мащенко Н.С.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 xml:space="preserve"> отметила,</w:t>
      </w: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> </w:t>
      </w:r>
      <w:r>
        <w:rPr>
          <w:rFonts w:ascii="inherit" w:hAnsi="inherit" w:eastAsia="Times New Roman" w:cs="Times New Roman"/>
          <w:color w:val="232929"/>
          <w:sz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что олимпиада выступает в роли инновационного «полигона» для поиска, отбора и испытания новых решений в области</w:t>
      </w:r>
      <w:r>
        <w:rPr>
          <w:rFonts w:ascii="inherit" w:hAnsi="inherit" w:eastAsia="Times New Roman" w:cs="Times New Roman"/>
          <w:color w:val="232929"/>
          <w:sz w:val="29"/>
          <w:szCs w:val="29"/>
          <w:lang w:eastAsia="ru-RU"/>
        </w:rPr>
        <w:t> </w:t>
      </w:r>
      <w:r>
        <w:rPr>
          <w:rFonts w:ascii="inherit" w:hAnsi="inherit" w:eastAsia="Times New Roman" w:cs="Times New Roman"/>
          <w:color w:val="232929"/>
          <w:sz w:val="29"/>
          <w:lang w:eastAsia="ru-RU"/>
        </w:rPr>
        <w:t> </w:t>
      </w:r>
      <w:r>
        <w:rPr>
          <w:rFonts w:ascii="Times New Roman" w:hAnsi="Times New Roman" w:eastAsia="Times New Roman" w:cs="Times New Roman"/>
          <w:color w:val="232929"/>
          <w:sz w:val="28"/>
          <w:szCs w:val="28"/>
          <w:lang w:eastAsia="ru-RU"/>
        </w:rPr>
        <w:t>содержания образования, мощного стимула к инновационной деятельности.</w:t>
      </w:r>
      <w:r>
        <w:rPr>
          <w:rFonts w:ascii="inherit" w:hAnsi="inherit" w:eastAsia="Times New Roman" w:cs="Arial"/>
          <w:color w:val="232929"/>
          <w:sz w:val="20"/>
          <w:szCs w:val="20"/>
          <w:lang w:eastAsia="ru-RU"/>
        </w:rPr>
        <w:t> </w:t>
      </w:r>
    </w:p>
    <w:p w14:paraId="12EEF0B7">
      <w:pPr>
        <w:spacing w:before="180" w:after="18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73956A7A">
      <w:pPr>
        <w:spacing w:before="180" w:after="18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1.Продолжить работу в течение года с учащимися, имеющими повышенный уровень мотивации по предметам.</w:t>
      </w:r>
    </w:p>
    <w:p w14:paraId="4622CDE5">
      <w:pPr>
        <w:spacing w:before="180" w:after="18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2.Направить на  муниципальный тур : </w:t>
      </w:r>
    </w:p>
    <w:tbl>
      <w:tblPr>
        <w:tblStyle w:val="4"/>
        <w:tblW w:w="10152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1"/>
        <w:gridCol w:w="954"/>
        <w:gridCol w:w="1071"/>
        <w:gridCol w:w="3386"/>
        <w:gridCol w:w="1540"/>
      </w:tblGrid>
      <w:tr w14:paraId="1350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</w:tcPr>
          <w:p w14:paraId="2AB64C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54" w:type="dxa"/>
          </w:tcPr>
          <w:p w14:paraId="2EA579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71" w:type="dxa"/>
          </w:tcPr>
          <w:p w14:paraId="1D2B52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386" w:type="dxa"/>
          </w:tcPr>
          <w:p w14:paraId="21FB20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Ф.И.О. участников</w:t>
            </w:r>
          </w:p>
        </w:tc>
        <w:tc>
          <w:tcPr>
            <w:tcW w:w="1540" w:type="dxa"/>
          </w:tcPr>
          <w:p w14:paraId="3A2407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 рождения</w:t>
            </w:r>
          </w:p>
        </w:tc>
      </w:tr>
      <w:tr w14:paraId="6E8A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  <w:vMerge w:val="restart"/>
          </w:tcPr>
          <w:p w14:paraId="1588A0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54" w:type="dxa"/>
            <w:vMerge w:val="restart"/>
          </w:tcPr>
          <w:p w14:paraId="3588AA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14.11</w:t>
            </w:r>
          </w:p>
        </w:tc>
        <w:tc>
          <w:tcPr>
            <w:tcW w:w="1071" w:type="dxa"/>
          </w:tcPr>
          <w:p w14:paraId="5710E6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386" w:type="dxa"/>
          </w:tcPr>
          <w:p w14:paraId="3E7388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Слепова Вероника Витальевна</w:t>
            </w:r>
          </w:p>
        </w:tc>
        <w:tc>
          <w:tcPr>
            <w:tcW w:w="1540" w:type="dxa"/>
          </w:tcPr>
          <w:p w14:paraId="71413B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01.08. 2009</w:t>
            </w:r>
          </w:p>
        </w:tc>
      </w:tr>
      <w:tr w14:paraId="2A3D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  <w:vMerge w:val="continue"/>
          </w:tcPr>
          <w:p w14:paraId="435E36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</w:tcPr>
          <w:p w14:paraId="106474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78C7AA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386" w:type="dxa"/>
          </w:tcPr>
          <w:p w14:paraId="1EF6C0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Переверзева Вероника Витальевна</w:t>
            </w:r>
          </w:p>
        </w:tc>
        <w:tc>
          <w:tcPr>
            <w:tcW w:w="1540" w:type="dxa"/>
          </w:tcPr>
          <w:p w14:paraId="7B453C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21.08.2008</w:t>
            </w:r>
          </w:p>
        </w:tc>
      </w:tr>
      <w:tr w14:paraId="4F5A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  <w:vMerge w:val="continue"/>
          </w:tcPr>
          <w:p w14:paraId="146EAC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</w:tcPr>
          <w:p w14:paraId="74E48D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7F0991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386" w:type="dxa"/>
          </w:tcPr>
          <w:p w14:paraId="2D1264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Жданова Анна Дмитриевна</w:t>
            </w:r>
          </w:p>
        </w:tc>
        <w:tc>
          <w:tcPr>
            <w:tcW w:w="1540" w:type="dxa"/>
          </w:tcPr>
          <w:p w14:paraId="35B3D7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30.11.2007</w:t>
            </w:r>
          </w:p>
        </w:tc>
      </w:tr>
      <w:tr w14:paraId="43D1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  <w:vMerge w:val="continue"/>
          </w:tcPr>
          <w:p w14:paraId="67EF805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</w:tcPr>
          <w:p w14:paraId="6A1B9C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40489B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386" w:type="dxa"/>
          </w:tcPr>
          <w:p w14:paraId="3C92B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Савченко Виолетта Евгеньевна</w:t>
            </w:r>
          </w:p>
        </w:tc>
        <w:tc>
          <w:tcPr>
            <w:tcW w:w="1540" w:type="dxa"/>
          </w:tcPr>
          <w:p w14:paraId="649F06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02.06.2006</w:t>
            </w:r>
          </w:p>
        </w:tc>
      </w:tr>
      <w:tr w14:paraId="2431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  <w:vMerge w:val="continue"/>
          </w:tcPr>
          <w:p w14:paraId="666B1B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</w:tcPr>
          <w:p w14:paraId="360C13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085934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3386" w:type="dxa"/>
          </w:tcPr>
          <w:p w14:paraId="613BCF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4E9AD0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7C7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  <w:vMerge w:val="restart"/>
          </w:tcPr>
          <w:p w14:paraId="0DC860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4" w:type="dxa"/>
            <w:vMerge w:val="restart"/>
          </w:tcPr>
          <w:p w14:paraId="5B300B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24.11</w:t>
            </w:r>
          </w:p>
        </w:tc>
        <w:tc>
          <w:tcPr>
            <w:tcW w:w="1071" w:type="dxa"/>
          </w:tcPr>
          <w:p w14:paraId="5D3DE4F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386" w:type="dxa"/>
            <w:vAlign w:val="bottom"/>
          </w:tcPr>
          <w:p w14:paraId="2A8592C7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615C94DD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  <w:tr w14:paraId="4695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  <w:vMerge w:val="continue"/>
          </w:tcPr>
          <w:p w14:paraId="055500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</w:tcPr>
          <w:p w14:paraId="28F240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709726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386" w:type="dxa"/>
          </w:tcPr>
          <w:p w14:paraId="71B180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41892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F66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  <w:vMerge w:val="continue"/>
          </w:tcPr>
          <w:p w14:paraId="6E4925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</w:tcPr>
          <w:p w14:paraId="0725DA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523BE5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3386" w:type="dxa"/>
          </w:tcPr>
          <w:p w14:paraId="5ECFC0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316DE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9B5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</w:tcPr>
          <w:p w14:paraId="265B8E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4" w:type="dxa"/>
          </w:tcPr>
          <w:p w14:paraId="218270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30.11</w:t>
            </w:r>
          </w:p>
        </w:tc>
        <w:tc>
          <w:tcPr>
            <w:tcW w:w="1071" w:type="dxa"/>
          </w:tcPr>
          <w:p w14:paraId="24131A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386" w:type="dxa"/>
            <w:vAlign w:val="bottom"/>
          </w:tcPr>
          <w:p w14:paraId="0BF986F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Глебов Дмитрий Евгеньевич </w:t>
            </w:r>
          </w:p>
        </w:tc>
        <w:tc>
          <w:tcPr>
            <w:tcW w:w="1540" w:type="dxa"/>
            <w:vAlign w:val="bottom"/>
          </w:tcPr>
          <w:p w14:paraId="7EBAA76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28.12.2009</w:t>
            </w:r>
          </w:p>
        </w:tc>
      </w:tr>
      <w:tr w14:paraId="2F9D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</w:tcPr>
          <w:p w14:paraId="1D8467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Физика</w:t>
            </w:r>
          </w:p>
        </w:tc>
        <w:tc>
          <w:tcPr>
            <w:tcW w:w="954" w:type="dxa"/>
          </w:tcPr>
          <w:p w14:paraId="7B83EB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28.11</w:t>
            </w:r>
          </w:p>
        </w:tc>
        <w:tc>
          <w:tcPr>
            <w:tcW w:w="1071" w:type="dxa"/>
          </w:tcPr>
          <w:p w14:paraId="0EFDB2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386" w:type="dxa"/>
          </w:tcPr>
          <w:p w14:paraId="35A9E15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Голубева Полина Алексеевна</w:t>
            </w:r>
          </w:p>
        </w:tc>
        <w:tc>
          <w:tcPr>
            <w:tcW w:w="1540" w:type="dxa"/>
          </w:tcPr>
          <w:p w14:paraId="51366A6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13.08.2008</w:t>
            </w:r>
          </w:p>
        </w:tc>
      </w:tr>
      <w:tr w14:paraId="72C8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  <w:vMerge w:val="restart"/>
          </w:tcPr>
          <w:p w14:paraId="48EA75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4" w:type="dxa"/>
            <w:vMerge w:val="restart"/>
          </w:tcPr>
          <w:p w14:paraId="659F8B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10.11</w:t>
            </w:r>
          </w:p>
        </w:tc>
        <w:tc>
          <w:tcPr>
            <w:tcW w:w="1071" w:type="dxa"/>
          </w:tcPr>
          <w:p w14:paraId="34BC98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386" w:type="dxa"/>
          </w:tcPr>
          <w:p w14:paraId="423BC7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Переверзева Вероника Витальевна</w:t>
            </w:r>
          </w:p>
        </w:tc>
        <w:tc>
          <w:tcPr>
            <w:tcW w:w="1540" w:type="dxa"/>
          </w:tcPr>
          <w:p w14:paraId="0A4E24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21.08.2008</w:t>
            </w:r>
          </w:p>
        </w:tc>
      </w:tr>
      <w:tr w14:paraId="7DCC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  <w:vMerge w:val="continue"/>
          </w:tcPr>
          <w:p w14:paraId="10C4A7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</w:tcPr>
          <w:p w14:paraId="636979B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606F61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386" w:type="dxa"/>
          </w:tcPr>
          <w:p w14:paraId="2C0BE7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FCAAF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C1B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01" w:type="dxa"/>
          </w:tcPr>
          <w:p w14:paraId="34D2FD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Физическая культура (м)</w:t>
            </w:r>
          </w:p>
        </w:tc>
        <w:tc>
          <w:tcPr>
            <w:tcW w:w="954" w:type="dxa"/>
            <w:vMerge w:val="restart"/>
          </w:tcPr>
          <w:p w14:paraId="1D5AB0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12.11</w:t>
            </w:r>
          </w:p>
        </w:tc>
        <w:tc>
          <w:tcPr>
            <w:tcW w:w="1071" w:type="dxa"/>
          </w:tcPr>
          <w:p w14:paraId="3B40C2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386" w:type="dxa"/>
          </w:tcPr>
          <w:p w14:paraId="3E740C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Мамченко Артем Витальевич  </w:t>
            </w:r>
          </w:p>
        </w:tc>
        <w:tc>
          <w:tcPr>
            <w:tcW w:w="1540" w:type="dxa"/>
          </w:tcPr>
          <w:p w14:paraId="05092D49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20.05.2007</w:t>
            </w:r>
          </w:p>
        </w:tc>
      </w:tr>
      <w:tr w14:paraId="0F51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</w:tcPr>
          <w:p w14:paraId="435A09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Физическая культура (д)</w:t>
            </w:r>
          </w:p>
        </w:tc>
        <w:tc>
          <w:tcPr>
            <w:tcW w:w="954" w:type="dxa"/>
            <w:vMerge w:val="continue"/>
          </w:tcPr>
          <w:p w14:paraId="702932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7792B5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386" w:type="dxa"/>
          </w:tcPr>
          <w:p w14:paraId="524E1E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Еремеева София Сергеевна </w:t>
            </w:r>
          </w:p>
        </w:tc>
        <w:tc>
          <w:tcPr>
            <w:tcW w:w="1540" w:type="dxa"/>
          </w:tcPr>
          <w:p w14:paraId="1A03654C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07.02.2007</w:t>
            </w:r>
          </w:p>
        </w:tc>
      </w:tr>
      <w:tr w14:paraId="012ED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</w:tcPr>
          <w:p w14:paraId="5224C6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География</w:t>
            </w:r>
          </w:p>
        </w:tc>
        <w:tc>
          <w:tcPr>
            <w:tcW w:w="954" w:type="dxa"/>
          </w:tcPr>
          <w:p w14:paraId="67E9C00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11.11</w:t>
            </w:r>
          </w:p>
        </w:tc>
        <w:tc>
          <w:tcPr>
            <w:tcW w:w="1071" w:type="dxa"/>
          </w:tcPr>
          <w:p w14:paraId="0D7834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386" w:type="dxa"/>
            <w:vAlign w:val="center"/>
          </w:tcPr>
          <w:p w14:paraId="578293D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Безкоровайный Степан Юрьевич</w:t>
            </w:r>
          </w:p>
        </w:tc>
        <w:tc>
          <w:tcPr>
            <w:tcW w:w="1540" w:type="dxa"/>
          </w:tcPr>
          <w:p w14:paraId="476ED00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18.09.2006</w:t>
            </w:r>
          </w:p>
        </w:tc>
      </w:tr>
      <w:tr w14:paraId="3961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</w:tcPr>
          <w:p w14:paraId="7D06D1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4" w:type="dxa"/>
          </w:tcPr>
          <w:p w14:paraId="09ACB3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18.11</w:t>
            </w:r>
          </w:p>
        </w:tc>
        <w:tc>
          <w:tcPr>
            <w:tcW w:w="1071" w:type="dxa"/>
          </w:tcPr>
          <w:p w14:paraId="418008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3386" w:type="dxa"/>
            <w:vAlign w:val="bottom"/>
          </w:tcPr>
          <w:p w14:paraId="67D60269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8275E86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  <w:tr w14:paraId="3952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01" w:type="dxa"/>
            <w:vMerge w:val="restart"/>
          </w:tcPr>
          <w:p w14:paraId="7D1FA4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4" w:type="dxa"/>
            <w:vMerge w:val="restart"/>
          </w:tcPr>
          <w:p w14:paraId="41F772D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16.11</w:t>
            </w:r>
          </w:p>
        </w:tc>
        <w:tc>
          <w:tcPr>
            <w:tcW w:w="1071" w:type="dxa"/>
          </w:tcPr>
          <w:p w14:paraId="4CFE35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386" w:type="dxa"/>
            <w:vAlign w:val="bottom"/>
          </w:tcPr>
          <w:p w14:paraId="4F4A84E4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78D90999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  <w:tr w14:paraId="34D0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  <w:vMerge w:val="continue"/>
          </w:tcPr>
          <w:p w14:paraId="2084856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</w:tcPr>
          <w:p w14:paraId="16FF7C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626240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3386" w:type="dxa"/>
            <w:vAlign w:val="bottom"/>
          </w:tcPr>
          <w:p w14:paraId="6E58D02B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6036E3DA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</w:tbl>
    <w:p w14:paraId="1C70B401">
      <w:pPr>
        <w:spacing w:before="180" w:after="18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94883F1">
      <w:pPr>
        <w:pStyle w:val="5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МС                                     Петренко Е.А. </w:t>
      </w:r>
    </w:p>
    <w:p w14:paraId="3DFA6029">
      <w:pPr>
        <w:pStyle w:val="5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Маслова Е.П.</w:t>
      </w:r>
    </w:p>
    <w:p w14:paraId="68F826A1">
      <w:pPr>
        <w:pStyle w:val="5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138CC"/>
    <w:multiLevelType w:val="multilevel"/>
    <w:tmpl w:val="3A8138C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b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9074C"/>
    <w:multiLevelType w:val="multilevel"/>
    <w:tmpl w:val="4AE9074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  <w:b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20"/>
    <w:rsid w:val="00034505"/>
    <w:rsid w:val="00084BCC"/>
    <w:rsid w:val="00216E2F"/>
    <w:rsid w:val="002425CD"/>
    <w:rsid w:val="00254545"/>
    <w:rsid w:val="002D1D68"/>
    <w:rsid w:val="00315B83"/>
    <w:rsid w:val="003331F7"/>
    <w:rsid w:val="003B2051"/>
    <w:rsid w:val="00713B73"/>
    <w:rsid w:val="009D0FFF"/>
    <w:rsid w:val="009E586C"/>
    <w:rsid w:val="00A6203F"/>
    <w:rsid w:val="00AB213C"/>
    <w:rsid w:val="00B335BD"/>
    <w:rsid w:val="00CC2869"/>
    <w:rsid w:val="00CD3990"/>
    <w:rsid w:val="00D27F20"/>
    <w:rsid w:val="00D36249"/>
    <w:rsid w:val="00DC3AC6"/>
    <w:rsid w:val="00DC589E"/>
    <w:rsid w:val="38892967"/>
    <w:rsid w:val="4B2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875</Words>
  <Characters>4994</Characters>
  <Lines>41</Lines>
  <Paragraphs>11</Paragraphs>
  <TotalTime>12</TotalTime>
  <ScaleCrop>false</ScaleCrop>
  <LinksUpToDate>false</LinksUpToDate>
  <CharactersWithSpaces>5858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2022-11-14T09:12:00Z</dcterms:created>
  <dc:creator>Учитель</dc:creator>
  <cp:lastModifiedBy>user</cp:lastModifiedBy>
  <cp:lastPrinted>2022-11-14T09:09:00Z</cp:lastPrinted>
  <dcterms:modified xsi:type="dcterms:W3CDTF">2025-02-19T09:18:53Z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5FBDDAEDAAB44C51A62F152EDDF16F7E_13</vt:lpwstr>
  </property>
</Properties>
</file>